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1957" w14:textId="5206F032" w:rsidR="007F2578" w:rsidRPr="00DE159C" w:rsidRDefault="007E098D" w:rsidP="007F257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7F2578">
        <w:rPr>
          <w:rFonts w:ascii="Times New Roman" w:eastAsia="Times New Roman" w:hAnsi="Times New Roman" w:cs="Times New Roman"/>
          <w:b/>
          <w:bCs/>
          <w:lang w:eastAsia="zh-CN"/>
        </w:rPr>
        <w:t>IG</w:t>
      </w:r>
      <w:r w:rsidR="007F2578" w:rsidRPr="00DE159C">
        <w:rPr>
          <w:rFonts w:ascii="Times New Roman" w:eastAsia="Times New Roman" w:hAnsi="Times New Roman" w:cs="Times New Roman"/>
          <w:b/>
          <w:bCs/>
          <w:lang w:eastAsia="zh-CN"/>
        </w:rPr>
        <w:t>.6840.</w:t>
      </w:r>
      <w:r w:rsidR="00F36747">
        <w:rPr>
          <w:rFonts w:ascii="Times New Roman" w:eastAsia="Times New Roman" w:hAnsi="Times New Roman" w:cs="Times New Roman"/>
          <w:b/>
          <w:bCs/>
          <w:lang w:eastAsia="zh-CN"/>
        </w:rPr>
        <w:t>13</w:t>
      </w:r>
      <w:r w:rsidR="007F2578">
        <w:rPr>
          <w:rFonts w:ascii="Times New Roman" w:eastAsia="Times New Roman" w:hAnsi="Times New Roman" w:cs="Times New Roman"/>
          <w:b/>
          <w:bCs/>
          <w:lang w:eastAsia="zh-CN"/>
        </w:rPr>
        <w:t>.</w:t>
      </w:r>
      <w:r w:rsidR="00F36747">
        <w:rPr>
          <w:rFonts w:ascii="Times New Roman" w:eastAsia="Times New Roman" w:hAnsi="Times New Roman" w:cs="Times New Roman"/>
          <w:b/>
          <w:bCs/>
          <w:lang w:eastAsia="zh-CN"/>
        </w:rPr>
        <w:t>2024</w:t>
      </w:r>
      <w:r w:rsidR="007F2578" w:rsidRPr="00DE159C">
        <w:rPr>
          <w:rFonts w:ascii="Times New Roman" w:eastAsia="Times New Roman" w:hAnsi="Times New Roman" w:cs="Times New Roman"/>
          <w:b/>
          <w:bCs/>
          <w:lang w:eastAsia="zh-CN"/>
        </w:rPr>
        <w:t xml:space="preserve">.JG            </w:t>
      </w:r>
    </w:p>
    <w:p w14:paraId="5AAACCAF" w14:textId="77777777" w:rsidR="007F2578" w:rsidRPr="00DE159C" w:rsidRDefault="007F2578" w:rsidP="007F257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57B4A9C" w14:textId="77777777" w:rsidR="007F2578" w:rsidRPr="004426B9" w:rsidRDefault="007F2578" w:rsidP="007F257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59C">
        <w:rPr>
          <w:rFonts w:ascii="Times New Roman" w:eastAsia="Times New Roman" w:hAnsi="Times New Roman" w:cs="Times New Roman"/>
          <w:b/>
          <w:bCs/>
          <w:lang w:eastAsia="zh-CN"/>
        </w:rPr>
        <w:t xml:space="preserve">Podaję do publicznej wiadomości, że przeznaczam do sprzedaży   </w:t>
      </w:r>
    </w:p>
    <w:p w14:paraId="4D3DFD30" w14:textId="77777777" w:rsidR="007E098D" w:rsidRDefault="007F2578" w:rsidP="00BE5FC6">
      <w:pPr>
        <w:pStyle w:val="Tytu"/>
        <w:jc w:val="both"/>
        <w:rPr>
          <w:rFonts w:eastAsia="Times New Roman" w:cs="Times New Roman"/>
          <w:b w:val="0"/>
          <w:u w:val="none"/>
          <w:lang w:eastAsia="zh-CN"/>
        </w:rPr>
      </w:pPr>
      <w:r w:rsidRPr="004426B9">
        <w:rPr>
          <w:rFonts w:eastAsia="Times New Roman" w:cs="Times New Roman"/>
          <w:b w:val="0"/>
          <w:u w:val="none"/>
          <w:lang w:eastAsia="zh-CN"/>
        </w:rPr>
        <w:t>prawo własności do niezabudowanej nieruchomości komunalnej</w:t>
      </w:r>
      <w:r w:rsidR="007E098D">
        <w:rPr>
          <w:rFonts w:eastAsia="Times New Roman" w:cs="Times New Roman"/>
          <w:b w:val="0"/>
          <w:u w:val="none"/>
          <w:lang w:eastAsia="zh-CN"/>
        </w:rPr>
        <w:t>:</w:t>
      </w:r>
    </w:p>
    <w:p w14:paraId="45EA383C" w14:textId="72877E00" w:rsidR="007F2578" w:rsidRPr="007E098D" w:rsidRDefault="007E098D" w:rsidP="00BE5FC6">
      <w:pPr>
        <w:pStyle w:val="Tytu"/>
        <w:jc w:val="both"/>
        <w:rPr>
          <w:rFonts w:eastAsia="Times New Roman" w:cs="Times New Roman"/>
          <w:b w:val="0"/>
          <w:u w:val="none"/>
          <w:lang w:eastAsia="zh-CN"/>
        </w:rPr>
      </w:pPr>
      <w:r w:rsidRPr="007E098D">
        <w:rPr>
          <w:b w:val="0"/>
          <w:bCs w:val="0"/>
          <w:u w:val="none"/>
        </w:rPr>
        <w:t xml:space="preserve">1.o łącznej powierzchni </w:t>
      </w:r>
      <w:r w:rsidRPr="00290045">
        <w:rPr>
          <w:u w:val="none"/>
        </w:rPr>
        <w:t>3,5066 ha</w:t>
      </w:r>
      <w:r w:rsidRPr="007E098D">
        <w:rPr>
          <w:b w:val="0"/>
          <w:bCs w:val="0"/>
          <w:u w:val="none"/>
        </w:rPr>
        <w:t xml:space="preserve">, określonej działkami ewidencyjnymi o nr </w:t>
      </w:r>
      <w:proofErr w:type="spellStart"/>
      <w:proofErr w:type="gramStart"/>
      <w:r w:rsidRPr="007E098D">
        <w:rPr>
          <w:b w:val="0"/>
          <w:bCs w:val="0"/>
          <w:u w:val="none"/>
        </w:rPr>
        <w:t>nr</w:t>
      </w:r>
      <w:proofErr w:type="spellEnd"/>
      <w:r w:rsidRPr="007E098D">
        <w:rPr>
          <w:b w:val="0"/>
          <w:bCs w:val="0"/>
          <w:u w:val="none"/>
        </w:rPr>
        <w:t xml:space="preserve"> :</w:t>
      </w:r>
      <w:proofErr w:type="gramEnd"/>
      <w:r w:rsidRPr="007E098D">
        <w:rPr>
          <w:b w:val="0"/>
          <w:bCs w:val="0"/>
          <w:u w:val="none"/>
        </w:rPr>
        <w:t xml:space="preserve"> 48/11, 53/1, 53/3, 48/10, 29/5, 216/7, 54/1, 52/4 położonej w obrębie 5 miasta Wąbrzeźna przy ulicy Okrężnej</w:t>
      </w:r>
      <w:r w:rsidR="00BE5FC6">
        <w:rPr>
          <w:b w:val="0"/>
          <w:bCs w:val="0"/>
          <w:u w:val="none"/>
        </w:rPr>
        <w:t xml:space="preserve"> </w:t>
      </w:r>
      <w:r w:rsidRPr="007E098D">
        <w:rPr>
          <w:b w:val="0"/>
          <w:bCs w:val="0"/>
          <w:u w:val="none"/>
        </w:rPr>
        <w:t xml:space="preserve">i zapisanej w księgach wieczystych KW o nr </w:t>
      </w:r>
      <w:proofErr w:type="spellStart"/>
      <w:r w:rsidRPr="007E098D">
        <w:rPr>
          <w:b w:val="0"/>
          <w:bCs w:val="0"/>
          <w:u w:val="none"/>
        </w:rPr>
        <w:t>nr</w:t>
      </w:r>
      <w:proofErr w:type="spellEnd"/>
      <w:r w:rsidRPr="007E098D">
        <w:rPr>
          <w:b w:val="0"/>
          <w:bCs w:val="0"/>
          <w:u w:val="none"/>
        </w:rPr>
        <w:t>: TO1W/00007428/7, T01W/00023784/8, T01W/0036049/8, TO1W/00021267/4.</w:t>
      </w:r>
      <w:r w:rsidR="007F2578" w:rsidRPr="007E098D">
        <w:rPr>
          <w:rFonts w:eastAsia="Times New Roman" w:cs="Times New Roman"/>
          <w:b w:val="0"/>
          <w:u w:val="none"/>
          <w:lang w:eastAsia="zh-CN"/>
        </w:rPr>
        <w:t xml:space="preserve"> </w:t>
      </w:r>
    </w:p>
    <w:p w14:paraId="2637F71D" w14:textId="77777777" w:rsidR="007E098D" w:rsidRPr="007E098D" w:rsidRDefault="007E098D" w:rsidP="00BE5FC6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E09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Wartość gruntu została określona na kwotę </w:t>
      </w:r>
      <w:r w:rsidRPr="007E09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1.953.240,00 złotych brutto</w:t>
      </w:r>
    </w:p>
    <w:p w14:paraId="33126454" w14:textId="370B50CD" w:rsidR="007E098D" w:rsidRPr="007E098D" w:rsidRDefault="007E098D" w:rsidP="00BE5FC6">
      <w:pPr>
        <w:pStyle w:val="Akapitzlist"/>
        <w:suppressAutoHyphens/>
        <w:spacing w:after="0" w:line="360" w:lineRule="auto"/>
        <w:ind w:left="142"/>
        <w:jc w:val="both"/>
        <w:rPr>
          <w:sz w:val="24"/>
          <w:szCs w:val="24"/>
          <w:lang w:eastAsia="zh-CN" w:bidi="hi-IN"/>
        </w:rPr>
      </w:pPr>
      <w:r w:rsidRPr="007E09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(słownie: jeden milion dziewięćset pięćdziesiąt trzy tysiące dwieście czterdzieści </w:t>
      </w:r>
      <w:proofErr w:type="gramStart"/>
      <w:r w:rsidRPr="007E098D">
        <w:rPr>
          <w:rFonts w:ascii="Times New Roman" w:eastAsia="Times New Roman" w:hAnsi="Times New Roman" w:cs="Times New Roman"/>
          <w:sz w:val="24"/>
          <w:szCs w:val="24"/>
          <w:lang w:eastAsia="zh-CN"/>
        </w:rPr>
        <w:t>złotych )</w:t>
      </w:r>
      <w:proofErr w:type="gramEnd"/>
      <w:r w:rsidRPr="007E098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8A18D28" w14:textId="539474AE" w:rsidR="007E098D" w:rsidRDefault="007E098D" w:rsidP="00BE5FC6">
      <w:pPr>
        <w:pStyle w:val="Tytu"/>
        <w:jc w:val="both"/>
        <w:rPr>
          <w:b w:val="0"/>
          <w:u w:val="none"/>
        </w:rPr>
      </w:pPr>
      <w:r w:rsidRPr="007E098D">
        <w:rPr>
          <w:b w:val="0"/>
          <w:u w:val="none"/>
        </w:rPr>
        <w:t xml:space="preserve">2. o łącznej powierzchni </w:t>
      </w:r>
      <w:r w:rsidRPr="007E098D">
        <w:rPr>
          <w:bCs w:val="0"/>
          <w:u w:val="none"/>
        </w:rPr>
        <w:t>2,2024 ha</w:t>
      </w:r>
      <w:r w:rsidRPr="007E098D">
        <w:rPr>
          <w:b w:val="0"/>
          <w:u w:val="none"/>
        </w:rPr>
        <w:t xml:space="preserve">, określonej działkami ewidencyjnymi o nr </w:t>
      </w:r>
      <w:proofErr w:type="spellStart"/>
      <w:proofErr w:type="gramStart"/>
      <w:r w:rsidRPr="007E098D">
        <w:rPr>
          <w:b w:val="0"/>
          <w:u w:val="none"/>
        </w:rPr>
        <w:t>nr</w:t>
      </w:r>
      <w:proofErr w:type="spellEnd"/>
      <w:r w:rsidRPr="007E098D">
        <w:rPr>
          <w:b w:val="0"/>
          <w:u w:val="none"/>
        </w:rPr>
        <w:t xml:space="preserve"> :</w:t>
      </w:r>
      <w:proofErr w:type="gramEnd"/>
      <w:r w:rsidRPr="007E098D">
        <w:rPr>
          <w:b w:val="0"/>
          <w:u w:val="none"/>
        </w:rPr>
        <w:t xml:space="preserve"> 48/9 i 48/14 położonej w obrębie 5 miasta Wąbrzeźna przy ulicy </w:t>
      </w:r>
      <w:r w:rsidRPr="007E098D">
        <w:rPr>
          <w:u w:val="none"/>
        </w:rPr>
        <w:t xml:space="preserve">Okrężnej </w:t>
      </w:r>
      <w:r w:rsidRPr="007E098D">
        <w:rPr>
          <w:b w:val="0"/>
          <w:u w:val="none"/>
        </w:rPr>
        <w:t xml:space="preserve"> i zapisanej w księgach wieczystych KW o nr </w:t>
      </w:r>
      <w:proofErr w:type="spellStart"/>
      <w:r w:rsidRPr="007E098D">
        <w:rPr>
          <w:b w:val="0"/>
          <w:u w:val="none"/>
        </w:rPr>
        <w:t>nr</w:t>
      </w:r>
      <w:proofErr w:type="spellEnd"/>
      <w:r w:rsidRPr="007E098D">
        <w:rPr>
          <w:b w:val="0"/>
          <w:u w:val="none"/>
        </w:rPr>
        <w:t xml:space="preserve">: TO1W/00007428/7 </w:t>
      </w:r>
      <w:r w:rsidR="00290045">
        <w:rPr>
          <w:b w:val="0"/>
          <w:u w:val="none"/>
        </w:rPr>
        <w:t xml:space="preserve">i </w:t>
      </w:r>
      <w:r w:rsidRPr="007E098D">
        <w:rPr>
          <w:b w:val="0"/>
          <w:u w:val="none"/>
        </w:rPr>
        <w:t>T01W/00031167/6.</w:t>
      </w:r>
    </w:p>
    <w:p w14:paraId="701E6F0B" w14:textId="32743159" w:rsidR="007E098D" w:rsidRPr="007E098D" w:rsidRDefault="007E098D" w:rsidP="00BE5FC6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E09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Wartość gruntu została określona na kwotę </w:t>
      </w:r>
      <w:r w:rsidRPr="007E09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</w:t>
      </w:r>
      <w:r w:rsidR="00BE5F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288</w:t>
      </w:r>
      <w:r w:rsidRPr="007E09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BE5F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425</w:t>
      </w:r>
      <w:r w:rsidRPr="007E09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,00 złotych brutto</w:t>
      </w:r>
    </w:p>
    <w:p w14:paraId="15635B1C" w14:textId="00FE3AFE" w:rsidR="007E098D" w:rsidRPr="003E58EC" w:rsidRDefault="007E098D" w:rsidP="00BE5FC6">
      <w:pPr>
        <w:pStyle w:val="Akapitzlist"/>
        <w:suppressAutoHyphens/>
        <w:spacing w:after="0" w:line="360" w:lineRule="auto"/>
        <w:ind w:left="142"/>
        <w:jc w:val="both"/>
        <w:rPr>
          <w:lang w:eastAsia="hi-IN" w:bidi="hi-IN"/>
        </w:rPr>
      </w:pPr>
      <w:r w:rsidRPr="003E58EC">
        <w:rPr>
          <w:rFonts w:ascii="Times New Roman" w:eastAsia="Times New Roman" w:hAnsi="Times New Roman" w:cs="Times New Roman"/>
          <w:lang w:eastAsia="zh-CN"/>
        </w:rPr>
        <w:t xml:space="preserve">(słownie: jeden milion </w:t>
      </w:r>
      <w:r w:rsidR="00BE5FC6" w:rsidRPr="003E58EC">
        <w:rPr>
          <w:rFonts w:ascii="Times New Roman" w:eastAsia="Times New Roman" w:hAnsi="Times New Roman" w:cs="Times New Roman"/>
          <w:lang w:eastAsia="zh-CN"/>
        </w:rPr>
        <w:t>dwieście osiemdziesiąt osiem tysięcy czterysta dwadzieścia</w:t>
      </w:r>
      <w:r w:rsidR="00290045" w:rsidRPr="003E58EC">
        <w:rPr>
          <w:rFonts w:ascii="Times New Roman" w:eastAsia="Times New Roman" w:hAnsi="Times New Roman" w:cs="Times New Roman"/>
          <w:lang w:eastAsia="zh-CN"/>
        </w:rPr>
        <w:t xml:space="preserve"> pięć</w:t>
      </w:r>
      <w:r w:rsidRPr="003E58EC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gramStart"/>
      <w:r w:rsidRPr="003E58EC">
        <w:rPr>
          <w:rFonts w:ascii="Times New Roman" w:eastAsia="Times New Roman" w:hAnsi="Times New Roman" w:cs="Times New Roman"/>
          <w:lang w:eastAsia="zh-CN"/>
        </w:rPr>
        <w:t>złotych )</w:t>
      </w:r>
      <w:proofErr w:type="gramEnd"/>
      <w:r w:rsidRPr="003E58EC">
        <w:rPr>
          <w:rFonts w:ascii="Times New Roman" w:eastAsia="Times New Roman" w:hAnsi="Times New Roman" w:cs="Times New Roman"/>
          <w:lang w:eastAsia="zh-CN"/>
        </w:rPr>
        <w:t>.</w:t>
      </w:r>
    </w:p>
    <w:p w14:paraId="1445912E" w14:textId="69273EA2" w:rsidR="007F2578" w:rsidRPr="0058409D" w:rsidRDefault="007E098D" w:rsidP="00BE5FC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1389">
        <w:rPr>
          <w:rFonts w:ascii="Times New Roman" w:eastAsia="Times New Roman" w:hAnsi="Times New Roman" w:cs="Times New Roman"/>
          <w:sz w:val="24"/>
          <w:szCs w:val="24"/>
          <w:lang w:eastAsia="zh-CN"/>
        </w:rPr>
        <w:t>Nieruchomoś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ci</w:t>
      </w:r>
      <w:r w:rsidRPr="00E113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te</w:t>
      </w:r>
      <w:r w:rsidRPr="00E113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zgodnie z planem zagospodarowania przestrzennego miasta Wąbrzeźna położon</w:t>
      </w:r>
      <w:r w:rsidR="003E58EC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Pr="00E113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E58EC">
        <w:rPr>
          <w:rFonts w:ascii="Times New Roman" w:eastAsia="Times New Roman" w:hAnsi="Times New Roman" w:cs="Times New Roman"/>
          <w:sz w:val="24"/>
          <w:szCs w:val="24"/>
          <w:lang w:eastAsia="zh-CN"/>
        </w:rPr>
        <w:t>są</w:t>
      </w:r>
      <w:r w:rsidRPr="00E113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11389">
        <w:rPr>
          <w:rFonts w:ascii="Times New Roman" w:hAnsi="Times New Roman" w:cs="Times New Roman"/>
          <w:sz w:val="24"/>
          <w:szCs w:val="24"/>
        </w:rPr>
        <w:t xml:space="preserve">na terenie przeznaczonym w funkcji podstawowej pod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działalność gospodarczą, usługi komercyjne </w:t>
      </w:r>
      <w:r w:rsidRPr="00E11389">
        <w:rPr>
          <w:rFonts w:ascii="Times New Roman" w:hAnsi="Times New Roman" w:cs="Times New Roman"/>
          <w:sz w:val="24"/>
          <w:szCs w:val="24"/>
          <w:lang w:eastAsia="zh-CN"/>
        </w:rPr>
        <w:t xml:space="preserve">(symbol planistyczny </w:t>
      </w:r>
      <w:r>
        <w:rPr>
          <w:rFonts w:ascii="Times New Roman" w:hAnsi="Times New Roman" w:cs="Times New Roman"/>
          <w:sz w:val="24"/>
          <w:szCs w:val="24"/>
          <w:lang w:eastAsia="zh-CN"/>
        </w:rPr>
        <w:t>B-P2)</w:t>
      </w:r>
      <w:r w:rsidR="00BE5FC6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4BDF41AB" w14:textId="58D29B8C" w:rsidR="007F2578" w:rsidRPr="00FD1CB4" w:rsidRDefault="007F2578" w:rsidP="007F2578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Osoby, którym przysługuje pierwszeństwo w nabyciu nieruchomości na podstawie art.34 ust.1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                   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k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t. 1 i 2 ustawy z dnia 21 sierpnia 1997 r.  o gospodarce nieruchomościami (Dz.U.  z </w:t>
      </w:r>
      <w:r w:rsidR="00F3674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2024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r. poz. </w:t>
      </w:r>
      <w:r w:rsidR="00F3674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1145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)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        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winny złożyć stosowne wnioski w terminie 6 tygodni, licząc od dnia wywieszenia niniejszego wykazu.</w:t>
      </w:r>
    </w:p>
    <w:p w14:paraId="4EE71131" w14:textId="77777777" w:rsidR="007F2578" w:rsidRPr="00FD1CB4" w:rsidRDefault="007F2578" w:rsidP="007F257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18B5700" w14:textId="502557A7" w:rsidR="007F2578" w:rsidRPr="00FD1CB4" w:rsidRDefault="007F2578" w:rsidP="007F25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Wywieszono dnia </w:t>
      </w:r>
      <w:r w:rsidR="00F36747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08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.</w:t>
      </w:r>
      <w:r w:rsidR="00F36747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08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.</w:t>
      </w:r>
      <w:r w:rsidR="00F36747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2024</w:t>
      </w: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r. </w:t>
      </w:r>
    </w:p>
    <w:p w14:paraId="2873577F" w14:textId="33BF277F" w:rsidR="005E506E" w:rsidRPr="005E506E" w:rsidRDefault="007F2578" w:rsidP="002C762A">
      <w:pPr>
        <w:suppressAutoHyphens/>
        <w:spacing w:after="0" w:line="360" w:lineRule="auto"/>
        <w:jc w:val="both"/>
        <w:rPr>
          <w:sz w:val="24"/>
          <w:szCs w:val="24"/>
        </w:rPr>
      </w:pPr>
      <w:r w:rsidRPr="00FD1CB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Zdjęto dnia ................................</w:t>
      </w:r>
      <w:r w:rsidRPr="00FD1CB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</w:p>
    <w:sectPr w:rsidR="005E506E" w:rsidRPr="005E5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1CD"/>
    <w:multiLevelType w:val="hybridMultilevel"/>
    <w:tmpl w:val="D09A597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Mang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71C86"/>
    <w:multiLevelType w:val="hybridMultilevel"/>
    <w:tmpl w:val="D84E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50253"/>
    <w:multiLevelType w:val="hybridMultilevel"/>
    <w:tmpl w:val="EBEC59DE"/>
    <w:lvl w:ilvl="0" w:tplc="17BA9C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588904">
    <w:abstractNumId w:val="1"/>
  </w:num>
  <w:num w:numId="2" w16cid:durableId="1415055680">
    <w:abstractNumId w:val="2"/>
  </w:num>
  <w:num w:numId="3" w16cid:durableId="92926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78"/>
    <w:rsid w:val="00051545"/>
    <w:rsid w:val="00112E1C"/>
    <w:rsid w:val="00290045"/>
    <w:rsid w:val="002C762A"/>
    <w:rsid w:val="003E58EC"/>
    <w:rsid w:val="004C2D30"/>
    <w:rsid w:val="004D5DCD"/>
    <w:rsid w:val="005E506E"/>
    <w:rsid w:val="007E098D"/>
    <w:rsid w:val="007F2578"/>
    <w:rsid w:val="00A00FB6"/>
    <w:rsid w:val="00B232AA"/>
    <w:rsid w:val="00BE5FC6"/>
    <w:rsid w:val="00F3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5A74"/>
  <w15:chartTrackingRefBased/>
  <w15:docId w15:val="{2B5152DE-AD1E-4537-945D-7F816FE5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57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578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7F2578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7F2578"/>
    <w:rPr>
      <w:rFonts w:ascii="Times New Roman" w:eastAsia="Lucida Sans Unicode" w:hAnsi="Times New Roman" w:cs="Mangal"/>
      <w:b/>
      <w:bCs/>
      <w:kern w:val="1"/>
      <w:sz w:val="24"/>
      <w:szCs w:val="24"/>
      <w:u w:val="single"/>
      <w:lang w:eastAsia="hi-IN" w:bidi="hi-IN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25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F2578"/>
    <w:rPr>
      <w:rFonts w:eastAsiaTheme="minorEastAsia"/>
      <w:color w:val="5A5A5A" w:themeColor="text1" w:themeTint="A5"/>
      <w:spacing w:val="1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</dc:creator>
  <cp:keywords/>
  <dc:description/>
  <cp:lastModifiedBy>Joanna Garczyńska</cp:lastModifiedBy>
  <cp:revision>7</cp:revision>
  <cp:lastPrinted>2024-08-06T06:33:00Z</cp:lastPrinted>
  <dcterms:created xsi:type="dcterms:W3CDTF">2023-09-11T13:07:00Z</dcterms:created>
  <dcterms:modified xsi:type="dcterms:W3CDTF">2024-08-06T06:35:00Z</dcterms:modified>
</cp:coreProperties>
</file>