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7D2F" w14:textId="2767559F" w:rsidR="009603A3" w:rsidRPr="00C64CD4" w:rsidRDefault="00A57C0F" w:rsidP="00C64CD4">
      <w:pPr>
        <w:pStyle w:val="Tytu"/>
        <w:contextualSpacing/>
        <w:jc w:val="left"/>
        <w:rPr>
          <w:sz w:val="24"/>
          <w:u w:val="none"/>
        </w:rPr>
      </w:pPr>
      <w:r w:rsidRPr="00C64CD4">
        <w:rPr>
          <w:sz w:val="24"/>
          <w:u w:val="none"/>
        </w:rPr>
        <w:t>IG.6840.6,7,10,13.2025 DW.</w:t>
      </w:r>
    </w:p>
    <w:p w14:paraId="39B56B23" w14:textId="77777777" w:rsidR="009603A3" w:rsidRPr="00C64CD4" w:rsidRDefault="009603A3" w:rsidP="00C64CD4">
      <w:pPr>
        <w:pStyle w:val="Tytu"/>
        <w:contextualSpacing/>
        <w:jc w:val="left"/>
        <w:rPr>
          <w:sz w:val="24"/>
          <w:u w:val="none"/>
        </w:rPr>
      </w:pPr>
    </w:p>
    <w:p w14:paraId="7FDBE950" w14:textId="77777777" w:rsidR="009603A3" w:rsidRPr="00C64CD4" w:rsidRDefault="009603A3" w:rsidP="00C64CD4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C64CD4">
        <w:rPr>
          <w:rFonts w:ascii="Times New Roman" w:hAnsi="Times New Roman"/>
          <w:b/>
          <w:bCs/>
          <w:sz w:val="24"/>
          <w:szCs w:val="24"/>
          <w:u w:val="single"/>
        </w:rPr>
        <w:t>I N F O R M U J Ę</w:t>
      </w:r>
    </w:p>
    <w:p w14:paraId="3292ACD5" w14:textId="77777777" w:rsidR="009603A3" w:rsidRPr="00C64CD4" w:rsidRDefault="009603A3" w:rsidP="00C64CD4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2FF04D0" w14:textId="577AA6D2" w:rsidR="00A57C0F" w:rsidRPr="00C64CD4" w:rsidRDefault="009603A3" w:rsidP="00C64CD4">
      <w:pPr>
        <w:pStyle w:val="Tekstpodstawowy"/>
        <w:contextualSpacing/>
        <w:rPr>
          <w:sz w:val="24"/>
        </w:rPr>
      </w:pPr>
      <w:r w:rsidRPr="00C64CD4">
        <w:rPr>
          <w:sz w:val="24"/>
        </w:rPr>
        <w:t xml:space="preserve">iż </w:t>
      </w:r>
      <w:r w:rsidR="003617C3">
        <w:rPr>
          <w:sz w:val="24"/>
        </w:rPr>
        <w:t>ogłoszone</w:t>
      </w:r>
      <w:r w:rsidRPr="00C64CD4">
        <w:rPr>
          <w:sz w:val="24"/>
        </w:rPr>
        <w:t xml:space="preserve"> </w:t>
      </w:r>
      <w:r w:rsidR="003617C3">
        <w:rPr>
          <w:sz w:val="24"/>
        </w:rPr>
        <w:t>na dzień</w:t>
      </w:r>
      <w:r w:rsidRPr="00C64CD4">
        <w:rPr>
          <w:sz w:val="24"/>
        </w:rPr>
        <w:t xml:space="preserve"> </w:t>
      </w:r>
      <w:r w:rsidR="00A57C0F" w:rsidRPr="00C64CD4">
        <w:rPr>
          <w:sz w:val="24"/>
        </w:rPr>
        <w:t>20.10.2025 r</w:t>
      </w:r>
      <w:r w:rsidRPr="00C64CD4">
        <w:rPr>
          <w:sz w:val="24"/>
        </w:rPr>
        <w:t>. w siedzibie Urzędu Miasta Wąbrzeźno przy ulicy Wolności nr 18 pierwsz</w:t>
      </w:r>
      <w:r w:rsidR="004171FB" w:rsidRPr="00C64CD4">
        <w:rPr>
          <w:sz w:val="24"/>
        </w:rPr>
        <w:t>e</w:t>
      </w:r>
      <w:r w:rsidRPr="00C64CD4">
        <w:rPr>
          <w:sz w:val="24"/>
        </w:rPr>
        <w:t xml:space="preserve"> nieograniczon</w:t>
      </w:r>
      <w:r w:rsidR="004171FB" w:rsidRPr="00C64CD4">
        <w:rPr>
          <w:sz w:val="24"/>
        </w:rPr>
        <w:t>e</w:t>
      </w:r>
      <w:r w:rsidRPr="00C64CD4">
        <w:rPr>
          <w:sz w:val="24"/>
        </w:rPr>
        <w:t xml:space="preserve"> przetarg</w:t>
      </w:r>
      <w:r w:rsidR="004171FB" w:rsidRPr="00C64CD4">
        <w:rPr>
          <w:sz w:val="24"/>
        </w:rPr>
        <w:t>i</w:t>
      </w:r>
      <w:r w:rsidRPr="00C64CD4">
        <w:rPr>
          <w:sz w:val="24"/>
        </w:rPr>
        <w:t xml:space="preserve"> ustn</w:t>
      </w:r>
      <w:r w:rsidR="004171FB" w:rsidRPr="00C64CD4">
        <w:rPr>
          <w:sz w:val="24"/>
        </w:rPr>
        <w:t>e</w:t>
      </w:r>
      <w:r w:rsidRPr="00C64CD4">
        <w:rPr>
          <w:sz w:val="24"/>
        </w:rPr>
        <w:t xml:space="preserve"> na sprzedaż niezabudowan</w:t>
      </w:r>
      <w:r w:rsidR="004171FB" w:rsidRPr="00C64CD4">
        <w:rPr>
          <w:sz w:val="24"/>
        </w:rPr>
        <w:t>ych</w:t>
      </w:r>
      <w:r w:rsidRPr="00C64CD4">
        <w:rPr>
          <w:sz w:val="24"/>
        </w:rPr>
        <w:t xml:space="preserve"> nieruchomości komunal</w:t>
      </w:r>
      <w:r w:rsidR="004171FB" w:rsidRPr="00C64CD4">
        <w:rPr>
          <w:sz w:val="24"/>
        </w:rPr>
        <w:t>nych</w:t>
      </w:r>
      <w:r w:rsidR="003617C3">
        <w:rPr>
          <w:sz w:val="24"/>
        </w:rPr>
        <w:t>,</w:t>
      </w:r>
      <w:r w:rsidR="004171FB" w:rsidRPr="00C64CD4">
        <w:rPr>
          <w:sz w:val="24"/>
        </w:rPr>
        <w:t xml:space="preserve"> określonych działkami</w:t>
      </w:r>
      <w:r w:rsidR="00C64CD4" w:rsidRPr="00C64CD4">
        <w:rPr>
          <w:sz w:val="24"/>
        </w:rPr>
        <w:t xml:space="preserve"> jak poniżej, </w:t>
      </w:r>
      <w:r w:rsidR="003617C3">
        <w:rPr>
          <w:sz w:val="24"/>
        </w:rPr>
        <w:t>nie odbyły się</w:t>
      </w:r>
      <w:r w:rsidR="00A57C0F" w:rsidRPr="00C64CD4">
        <w:rPr>
          <w:sz w:val="24"/>
        </w:rPr>
        <w:t>:</w:t>
      </w:r>
    </w:p>
    <w:p w14:paraId="5ED9E66E" w14:textId="77777777" w:rsidR="00A57C0F" w:rsidRPr="00C64CD4" w:rsidRDefault="00A57C0F" w:rsidP="00C64CD4">
      <w:pPr>
        <w:pStyle w:val="Tekstpodstawowy"/>
        <w:contextualSpacing/>
        <w:rPr>
          <w:sz w:val="24"/>
        </w:rPr>
      </w:pPr>
    </w:p>
    <w:p w14:paraId="671D102E" w14:textId="1A668979" w:rsidR="00A57C0F" w:rsidRPr="00952F7D" w:rsidRDefault="004171FB" w:rsidP="00952F7D">
      <w:pPr>
        <w:pStyle w:val="Akapitzlist"/>
        <w:tabs>
          <w:tab w:val="left" w:pos="426"/>
          <w:tab w:val="left" w:pos="10154"/>
        </w:tabs>
        <w:spacing w:line="360" w:lineRule="auto"/>
        <w:ind w:left="426" w:hanging="426"/>
        <w:contextualSpacing/>
        <w:jc w:val="both"/>
        <w:rPr>
          <w:rFonts w:cs="Times New Roman"/>
          <w:bCs/>
        </w:rPr>
      </w:pPr>
      <w:r w:rsidRPr="00C64CD4">
        <w:rPr>
          <w:rFonts w:cs="Times New Roman"/>
          <w:bCs/>
        </w:rPr>
        <w:t xml:space="preserve">- </w:t>
      </w:r>
      <w:r w:rsidR="00A57C0F" w:rsidRPr="00C64CD4">
        <w:rPr>
          <w:rFonts w:cs="Times New Roman"/>
          <w:bCs/>
        </w:rPr>
        <w:t>nr</w:t>
      </w:r>
      <w:r w:rsidR="00A57C0F" w:rsidRPr="00C64CD4">
        <w:rPr>
          <w:rFonts w:cs="Times New Roman"/>
        </w:rPr>
        <w:t xml:space="preserve"> 725 o pow. 0,1604 ha, zapisan</w:t>
      </w:r>
      <w:r w:rsidRPr="00C64CD4">
        <w:rPr>
          <w:rFonts w:cs="Times New Roman"/>
        </w:rPr>
        <w:t>a</w:t>
      </w:r>
      <w:r w:rsidR="00A57C0F" w:rsidRPr="00C64CD4">
        <w:rPr>
          <w:rFonts w:cs="Times New Roman"/>
        </w:rPr>
        <w:t xml:space="preserve"> w księdze wieczystej  KW nr TO1W/00029646/1, położon</w:t>
      </w:r>
      <w:r w:rsidRPr="00C64CD4">
        <w:rPr>
          <w:rFonts w:cs="Times New Roman"/>
        </w:rPr>
        <w:t>a</w:t>
      </w:r>
      <w:r w:rsidR="00A57C0F" w:rsidRPr="00C64CD4">
        <w:rPr>
          <w:rFonts w:cs="Times New Roman"/>
        </w:rPr>
        <w:t xml:space="preserve"> w obrębie 2</w:t>
      </w:r>
      <w:r w:rsidR="00A57C0F" w:rsidRPr="00C64CD4">
        <w:rPr>
          <w:rFonts w:cs="Times New Roman"/>
          <w:b/>
        </w:rPr>
        <w:t xml:space="preserve"> </w:t>
      </w:r>
      <w:r w:rsidR="00A57C0F" w:rsidRPr="00C64CD4">
        <w:rPr>
          <w:rFonts w:cs="Times New Roman"/>
        </w:rPr>
        <w:t>miasta Wąbrzeźno przy ulicy Gruszkowe</w:t>
      </w:r>
      <w:r w:rsidRPr="00C64CD4">
        <w:rPr>
          <w:rFonts w:cs="Times New Roman"/>
        </w:rPr>
        <w:t>j</w:t>
      </w:r>
      <w:r w:rsidR="00A57C0F" w:rsidRPr="00C64CD4">
        <w:rPr>
          <w:rFonts w:cs="Times New Roman"/>
        </w:rPr>
        <w:t>.</w:t>
      </w:r>
      <w:r w:rsidR="00A57C0F" w:rsidRPr="00C64CD4">
        <w:rPr>
          <w:rFonts w:cs="Times New Roman"/>
          <w:bCs/>
        </w:rPr>
        <w:t xml:space="preserve"> </w:t>
      </w:r>
      <w:r w:rsidR="00A57C0F" w:rsidRPr="00C64CD4">
        <w:rPr>
          <w:rFonts w:cs="Times New Roman"/>
        </w:rPr>
        <w:t>Cena wywoławcza nieruchomości wynosiła</w:t>
      </w:r>
      <w:r w:rsidRPr="00C64CD4">
        <w:rPr>
          <w:rFonts w:cs="Times New Roman"/>
        </w:rPr>
        <w:t xml:space="preserve">: </w:t>
      </w:r>
      <w:r w:rsidR="00A57C0F" w:rsidRPr="00C64CD4">
        <w:rPr>
          <w:rFonts w:cs="Times New Roman"/>
        </w:rPr>
        <w:t xml:space="preserve"> 303.810,00 zł brutto. Nikt nie wpłacił wadium w wysokości 30.380,00 zł w terminie do dnia 15.10.2025 r.</w:t>
      </w:r>
      <w:r w:rsidRPr="00C64CD4">
        <w:rPr>
          <w:rFonts w:cs="Times New Roman"/>
        </w:rPr>
        <w:t>;</w:t>
      </w:r>
    </w:p>
    <w:p w14:paraId="6102B3F0" w14:textId="0967A03D" w:rsidR="00A57C0F" w:rsidRPr="00C64CD4" w:rsidRDefault="00A57C0F" w:rsidP="00C64CD4">
      <w:pPr>
        <w:pStyle w:val="Akapitzlist"/>
        <w:tabs>
          <w:tab w:val="left" w:pos="426"/>
          <w:tab w:val="left" w:pos="10154"/>
        </w:tabs>
        <w:spacing w:line="360" w:lineRule="auto"/>
        <w:ind w:left="426" w:hanging="426"/>
        <w:contextualSpacing/>
        <w:jc w:val="both"/>
        <w:rPr>
          <w:rFonts w:cs="Times New Roman"/>
          <w:bCs/>
        </w:rPr>
      </w:pPr>
      <w:r w:rsidRPr="00C64CD4">
        <w:rPr>
          <w:rFonts w:cs="Times New Roman"/>
        </w:rPr>
        <w:t xml:space="preserve">- </w:t>
      </w:r>
      <w:r w:rsidRPr="00C64CD4">
        <w:rPr>
          <w:rFonts w:cs="Times New Roman"/>
          <w:bCs/>
        </w:rPr>
        <w:t>nr</w:t>
      </w:r>
      <w:r w:rsidRPr="00C64CD4">
        <w:rPr>
          <w:rFonts w:cs="Times New Roman"/>
        </w:rPr>
        <w:t xml:space="preserve"> 726 o pow. 0,1486 ha, zapisan</w:t>
      </w:r>
      <w:r w:rsidR="004171FB" w:rsidRPr="00C64CD4">
        <w:rPr>
          <w:rFonts w:cs="Times New Roman"/>
        </w:rPr>
        <w:t>a</w:t>
      </w:r>
      <w:r w:rsidRPr="00C64CD4">
        <w:rPr>
          <w:rFonts w:cs="Times New Roman"/>
        </w:rPr>
        <w:t xml:space="preserve"> w księdze wieczystej  KW nr TO1W/00029647/8, położon</w:t>
      </w:r>
      <w:r w:rsidR="004171FB" w:rsidRPr="00C64CD4">
        <w:rPr>
          <w:rFonts w:cs="Times New Roman"/>
        </w:rPr>
        <w:t>a</w:t>
      </w:r>
      <w:r w:rsidRPr="00C64CD4">
        <w:rPr>
          <w:rFonts w:cs="Times New Roman"/>
        </w:rPr>
        <w:t xml:space="preserve"> w obrębie 2</w:t>
      </w:r>
      <w:r w:rsidRPr="00C64CD4">
        <w:rPr>
          <w:rFonts w:cs="Times New Roman"/>
          <w:b/>
        </w:rPr>
        <w:t xml:space="preserve"> </w:t>
      </w:r>
      <w:r w:rsidRPr="00C64CD4">
        <w:rPr>
          <w:rFonts w:cs="Times New Roman"/>
        </w:rPr>
        <w:t>miasta Wąbrzeźno przy ulicy Gruszkowej</w:t>
      </w:r>
      <w:r w:rsidR="004171FB" w:rsidRPr="00C64CD4">
        <w:rPr>
          <w:rFonts w:cs="Times New Roman"/>
        </w:rPr>
        <w:t xml:space="preserve">. Cena wywoławcza nieruchomości wynosiła: </w:t>
      </w:r>
      <w:r w:rsidRPr="00C64CD4">
        <w:rPr>
          <w:rFonts w:cs="Times New Roman"/>
        </w:rPr>
        <w:t>282.900,00 zł brutto</w:t>
      </w:r>
      <w:r w:rsidR="004171FB" w:rsidRPr="00C64CD4">
        <w:rPr>
          <w:rFonts w:cs="Times New Roman"/>
        </w:rPr>
        <w:t>. Nikt nie wpłacił wadium w wysokości 28.290,00 zł w terminie do dnia 15.10.2025 r.;</w:t>
      </w:r>
    </w:p>
    <w:p w14:paraId="2D4B1045" w14:textId="77777777" w:rsidR="00952F7D" w:rsidRDefault="00A57C0F" w:rsidP="00C64CD4">
      <w:pPr>
        <w:pStyle w:val="Tekstpodstawowy"/>
        <w:contextualSpacing/>
        <w:rPr>
          <w:sz w:val="24"/>
        </w:rPr>
      </w:pPr>
      <w:r w:rsidRPr="00C64CD4">
        <w:rPr>
          <w:sz w:val="24"/>
        </w:rPr>
        <w:t xml:space="preserve">- </w:t>
      </w:r>
      <w:r w:rsidR="004171FB" w:rsidRPr="00C64CD4">
        <w:rPr>
          <w:bCs/>
          <w:sz w:val="24"/>
        </w:rPr>
        <w:t xml:space="preserve"> </w:t>
      </w:r>
      <w:r w:rsidRPr="00C64CD4">
        <w:rPr>
          <w:sz w:val="24"/>
        </w:rPr>
        <w:t>nr 727/4 o pow. 0,1024 ha, zapisan</w:t>
      </w:r>
      <w:r w:rsidR="004171FB" w:rsidRPr="00C64CD4">
        <w:rPr>
          <w:sz w:val="24"/>
        </w:rPr>
        <w:t>a</w:t>
      </w:r>
      <w:r w:rsidRPr="00C64CD4">
        <w:rPr>
          <w:sz w:val="24"/>
        </w:rPr>
        <w:t xml:space="preserve"> w księdze wieczystej KW</w:t>
      </w:r>
      <w:r w:rsidR="004171FB" w:rsidRPr="00C64CD4">
        <w:rPr>
          <w:sz w:val="24"/>
        </w:rPr>
        <w:t xml:space="preserve"> </w:t>
      </w:r>
      <w:r w:rsidRPr="00C64CD4">
        <w:rPr>
          <w:sz w:val="24"/>
        </w:rPr>
        <w:t>nr TO1W/00029648/5, położon</w:t>
      </w:r>
      <w:r w:rsidR="004171FB" w:rsidRPr="00C64CD4">
        <w:rPr>
          <w:sz w:val="24"/>
        </w:rPr>
        <w:t>a</w:t>
      </w:r>
      <w:r w:rsidR="00C64CD4">
        <w:rPr>
          <w:sz w:val="24"/>
        </w:rPr>
        <w:t xml:space="preserve">             </w:t>
      </w:r>
      <w:r w:rsidRPr="00C64CD4">
        <w:rPr>
          <w:sz w:val="24"/>
        </w:rPr>
        <w:t xml:space="preserve"> </w:t>
      </w:r>
      <w:r w:rsidR="00952F7D">
        <w:rPr>
          <w:sz w:val="24"/>
        </w:rPr>
        <w:t xml:space="preserve"> </w:t>
      </w:r>
    </w:p>
    <w:p w14:paraId="2497841F" w14:textId="228C3EB4" w:rsidR="00952F7D" w:rsidRDefault="00952F7D" w:rsidP="00952F7D">
      <w:pPr>
        <w:pStyle w:val="Tekstpodstawowy"/>
        <w:tabs>
          <w:tab w:val="left" w:pos="426"/>
        </w:tabs>
        <w:contextualSpacing/>
        <w:rPr>
          <w:sz w:val="24"/>
        </w:rPr>
      </w:pPr>
      <w:r>
        <w:rPr>
          <w:sz w:val="24"/>
        </w:rPr>
        <w:t xml:space="preserve">     </w:t>
      </w:r>
      <w:r w:rsidR="00910129">
        <w:rPr>
          <w:sz w:val="24"/>
        </w:rPr>
        <w:t xml:space="preserve"> </w:t>
      </w:r>
      <w:r w:rsidR="00A57C0F" w:rsidRPr="00C64CD4">
        <w:rPr>
          <w:sz w:val="24"/>
        </w:rPr>
        <w:t>w obrębie 2 miasta Wąbrzeźno, przy ul. Truskawkowej</w:t>
      </w:r>
      <w:r w:rsidR="004171FB" w:rsidRPr="00C64CD4">
        <w:rPr>
          <w:sz w:val="24"/>
        </w:rPr>
        <w:t>.</w:t>
      </w:r>
      <w:r w:rsidR="00C64CD4" w:rsidRPr="00C64CD4">
        <w:rPr>
          <w:sz w:val="24"/>
        </w:rPr>
        <w:t xml:space="preserve"> </w:t>
      </w:r>
      <w:r w:rsidR="004171FB" w:rsidRPr="00C64CD4">
        <w:rPr>
          <w:sz w:val="24"/>
        </w:rPr>
        <w:t>Cena wywoławcza nieruchomości wynosiła:</w:t>
      </w:r>
      <w:r w:rsidR="00A57C0F" w:rsidRPr="00C64CD4">
        <w:rPr>
          <w:sz w:val="24"/>
        </w:rPr>
        <w:t xml:space="preserve"> </w:t>
      </w:r>
      <w:r>
        <w:rPr>
          <w:sz w:val="24"/>
        </w:rPr>
        <w:t xml:space="preserve">  </w:t>
      </w:r>
    </w:p>
    <w:p w14:paraId="78BF28D5" w14:textId="77777777" w:rsidR="00952F7D" w:rsidRDefault="00952F7D" w:rsidP="00952F7D">
      <w:pPr>
        <w:pStyle w:val="Tekstpodstawowy"/>
        <w:tabs>
          <w:tab w:val="left" w:pos="284"/>
          <w:tab w:val="left" w:pos="426"/>
        </w:tabs>
        <w:contextualSpacing/>
        <w:rPr>
          <w:sz w:val="24"/>
        </w:rPr>
      </w:pPr>
      <w:r>
        <w:rPr>
          <w:sz w:val="24"/>
        </w:rPr>
        <w:t xml:space="preserve">     </w:t>
      </w:r>
      <w:r w:rsidR="00A57C0F" w:rsidRPr="00C64CD4">
        <w:rPr>
          <w:sz w:val="24"/>
        </w:rPr>
        <w:t>186.222,00 zł brutto</w:t>
      </w:r>
      <w:r w:rsidR="004171FB" w:rsidRPr="00C64CD4">
        <w:rPr>
          <w:sz w:val="24"/>
        </w:rPr>
        <w:t xml:space="preserve">. Nikt nie wpłacił wadium w wysokości 18.620,00 zł w terminie do dnia </w:t>
      </w:r>
      <w:r>
        <w:rPr>
          <w:sz w:val="24"/>
        </w:rPr>
        <w:t xml:space="preserve">       </w:t>
      </w:r>
    </w:p>
    <w:p w14:paraId="5D53B43E" w14:textId="6CC6FD31" w:rsidR="00A57C0F" w:rsidRPr="00C64CD4" w:rsidRDefault="00952F7D" w:rsidP="00952F7D">
      <w:pPr>
        <w:pStyle w:val="Tekstpodstawowy"/>
        <w:tabs>
          <w:tab w:val="left" w:pos="284"/>
          <w:tab w:val="left" w:pos="426"/>
        </w:tabs>
        <w:contextualSpacing/>
        <w:rPr>
          <w:sz w:val="24"/>
        </w:rPr>
      </w:pPr>
      <w:r>
        <w:rPr>
          <w:sz w:val="24"/>
        </w:rPr>
        <w:t xml:space="preserve">     </w:t>
      </w:r>
      <w:r w:rsidR="004171FB" w:rsidRPr="00C64CD4">
        <w:rPr>
          <w:sz w:val="24"/>
        </w:rPr>
        <w:t>15.10.2025 r.;</w:t>
      </w:r>
    </w:p>
    <w:p w14:paraId="3C170A4E" w14:textId="3106E99E" w:rsidR="00C64CD4" w:rsidRPr="00C64CD4" w:rsidRDefault="00A57C0F" w:rsidP="00C64CD4">
      <w:pPr>
        <w:pStyle w:val="Akapitzlist"/>
        <w:tabs>
          <w:tab w:val="left" w:pos="426"/>
          <w:tab w:val="left" w:pos="10154"/>
        </w:tabs>
        <w:spacing w:line="360" w:lineRule="auto"/>
        <w:ind w:left="426" w:hanging="426"/>
        <w:contextualSpacing/>
        <w:jc w:val="both"/>
        <w:rPr>
          <w:rFonts w:cs="Times New Roman"/>
          <w:bCs/>
        </w:rPr>
      </w:pPr>
      <w:r w:rsidRPr="00C64CD4">
        <w:rPr>
          <w:rFonts w:cs="Times New Roman"/>
        </w:rPr>
        <w:t>- nr 52/4 o pow. 0,3226 ha, zapisan</w:t>
      </w:r>
      <w:r w:rsidR="00C64CD4" w:rsidRPr="00C64CD4">
        <w:rPr>
          <w:rFonts w:cs="Times New Roman"/>
        </w:rPr>
        <w:t>a</w:t>
      </w:r>
      <w:r w:rsidRPr="00C64CD4">
        <w:rPr>
          <w:rFonts w:cs="Times New Roman"/>
        </w:rPr>
        <w:t xml:space="preserve"> w księdze wieczystej KW nr TO1W/00007428/7, położon</w:t>
      </w:r>
      <w:r w:rsidR="00C64CD4" w:rsidRPr="00C64CD4">
        <w:rPr>
          <w:rFonts w:cs="Times New Roman"/>
        </w:rPr>
        <w:t>a</w:t>
      </w:r>
      <w:r w:rsidR="00C64CD4">
        <w:rPr>
          <w:rFonts w:cs="Times New Roman"/>
        </w:rPr>
        <w:t xml:space="preserve">                 </w:t>
      </w:r>
      <w:r w:rsidRPr="00C64CD4">
        <w:rPr>
          <w:rFonts w:cs="Times New Roman"/>
        </w:rPr>
        <w:t xml:space="preserve"> w obrębie 5 miasta Wąbrzeźno, przy ul. Okrężnej</w:t>
      </w:r>
      <w:r w:rsidR="00C64CD4" w:rsidRPr="00C64CD4">
        <w:rPr>
          <w:rFonts w:cs="Times New Roman"/>
        </w:rPr>
        <w:t xml:space="preserve">. Cena wywoławcza nieruchomości wynosiła: </w:t>
      </w:r>
      <w:r w:rsidRPr="00C64CD4">
        <w:rPr>
          <w:rFonts w:cs="Times New Roman"/>
        </w:rPr>
        <w:t>289.665,00 zł brutto</w:t>
      </w:r>
      <w:r w:rsidR="00C64CD4" w:rsidRPr="00C64CD4">
        <w:rPr>
          <w:rFonts w:cs="Times New Roman"/>
        </w:rPr>
        <w:t>. Nikt nie wpłacił wadium w wysokości 28.970,00 zł w terminie do dnia 15.10.2025 r.</w:t>
      </w:r>
    </w:p>
    <w:p w14:paraId="4506B699" w14:textId="77777777" w:rsidR="00A57C0F" w:rsidRPr="00C64CD4" w:rsidRDefault="00A57C0F" w:rsidP="00C64CD4">
      <w:pPr>
        <w:pStyle w:val="Tekstpodstawowy"/>
        <w:contextualSpacing/>
        <w:rPr>
          <w:sz w:val="24"/>
        </w:rPr>
      </w:pPr>
    </w:p>
    <w:p w14:paraId="6E467AD8" w14:textId="77274FA3" w:rsidR="009603A3" w:rsidRPr="00C64CD4" w:rsidRDefault="00C64CD4" w:rsidP="00C64CD4">
      <w:pPr>
        <w:pStyle w:val="Tekstpodstawowy"/>
        <w:ind w:left="720"/>
        <w:contextualSpacing/>
        <w:rPr>
          <w:sz w:val="24"/>
        </w:rPr>
      </w:pPr>
      <w:r w:rsidRPr="00C64CD4">
        <w:rPr>
          <w:sz w:val="24"/>
        </w:rPr>
        <w:t>W przetargach nie wziął udziału żaden oferent</w:t>
      </w:r>
      <w:r>
        <w:rPr>
          <w:sz w:val="24"/>
        </w:rPr>
        <w:t>.</w:t>
      </w:r>
    </w:p>
    <w:p w14:paraId="33767244" w14:textId="77777777" w:rsidR="00C64CD4" w:rsidRPr="00C64CD4" w:rsidRDefault="00C64CD4" w:rsidP="00C64CD4">
      <w:pPr>
        <w:pStyle w:val="Tekstpodstawowy"/>
        <w:ind w:left="720"/>
        <w:contextualSpacing/>
        <w:rPr>
          <w:sz w:val="24"/>
        </w:rPr>
      </w:pPr>
    </w:p>
    <w:p w14:paraId="42239856" w14:textId="744C4AB2" w:rsidR="00C64CD4" w:rsidRDefault="006C67D2" w:rsidP="006C67D2">
      <w:pPr>
        <w:pStyle w:val="Tekstpodstawowy"/>
        <w:ind w:left="5676" w:firstLine="696"/>
        <w:contextualSpacing/>
        <w:rPr>
          <w:sz w:val="24"/>
        </w:rPr>
      </w:pPr>
      <w:r>
        <w:rPr>
          <w:sz w:val="24"/>
        </w:rPr>
        <w:t xml:space="preserve">   Burmistrz Wąbrzeźna</w:t>
      </w:r>
    </w:p>
    <w:p w14:paraId="0EF3E23D" w14:textId="53FB06E0" w:rsidR="006C67D2" w:rsidRPr="00C64CD4" w:rsidRDefault="006C67D2" w:rsidP="006C67D2">
      <w:pPr>
        <w:pStyle w:val="Tekstpodstawowy"/>
        <w:ind w:left="5676" w:firstLine="696"/>
        <w:contextualSpacing/>
        <w:rPr>
          <w:sz w:val="24"/>
        </w:rPr>
      </w:pPr>
      <w:r>
        <w:rPr>
          <w:sz w:val="24"/>
        </w:rPr>
        <w:t>mgr Tomasz Zygnarowski</w:t>
      </w:r>
    </w:p>
    <w:p w14:paraId="20E3B385" w14:textId="77777777" w:rsidR="009603A3" w:rsidRPr="00C64CD4" w:rsidRDefault="009603A3" w:rsidP="00C64CD4">
      <w:pPr>
        <w:pStyle w:val="Tekstpodstawowy"/>
        <w:ind w:left="720"/>
        <w:contextualSpacing/>
        <w:rPr>
          <w:sz w:val="24"/>
        </w:rPr>
      </w:pPr>
    </w:p>
    <w:p w14:paraId="20F90759" w14:textId="784778E6" w:rsidR="009603A3" w:rsidRPr="00C64CD4" w:rsidRDefault="009603A3" w:rsidP="00C64CD4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4CD4">
        <w:rPr>
          <w:rFonts w:ascii="Times New Roman" w:hAnsi="Times New Roman"/>
          <w:sz w:val="24"/>
          <w:szCs w:val="24"/>
        </w:rPr>
        <w:t xml:space="preserve">Wywieszono dnia </w:t>
      </w:r>
      <w:r w:rsidR="00C64CD4" w:rsidRPr="00C64CD4">
        <w:rPr>
          <w:rFonts w:ascii="Times New Roman" w:hAnsi="Times New Roman"/>
          <w:sz w:val="24"/>
          <w:szCs w:val="24"/>
        </w:rPr>
        <w:t>2</w:t>
      </w:r>
      <w:r w:rsidR="002348F3">
        <w:rPr>
          <w:rFonts w:ascii="Times New Roman" w:hAnsi="Times New Roman"/>
          <w:sz w:val="24"/>
          <w:szCs w:val="24"/>
        </w:rPr>
        <w:t>8</w:t>
      </w:r>
      <w:r w:rsidR="00C64CD4" w:rsidRPr="00C64CD4">
        <w:rPr>
          <w:rFonts w:ascii="Times New Roman" w:hAnsi="Times New Roman"/>
          <w:sz w:val="24"/>
          <w:szCs w:val="24"/>
        </w:rPr>
        <w:t>.10.2025 r</w:t>
      </w:r>
      <w:r w:rsidRPr="00C64CD4">
        <w:rPr>
          <w:rFonts w:ascii="Times New Roman" w:hAnsi="Times New Roman"/>
          <w:sz w:val="24"/>
          <w:szCs w:val="24"/>
        </w:rPr>
        <w:t>.</w:t>
      </w:r>
    </w:p>
    <w:p w14:paraId="2E17FE88" w14:textId="649341ED" w:rsidR="00487266" w:rsidRPr="00C64CD4" w:rsidRDefault="009603A3" w:rsidP="00C64CD4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4CD4">
        <w:rPr>
          <w:rFonts w:ascii="Times New Roman" w:hAnsi="Times New Roman"/>
          <w:sz w:val="24"/>
          <w:szCs w:val="24"/>
        </w:rPr>
        <w:t xml:space="preserve">Zdjęto dnia ................................           </w:t>
      </w:r>
    </w:p>
    <w:sectPr w:rsidR="00487266" w:rsidRPr="00C64CD4" w:rsidSect="00567AB9">
      <w:pgSz w:w="12240" w:h="15840"/>
      <w:pgMar w:top="1134" w:right="1134" w:bottom="1134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C692B"/>
    <w:multiLevelType w:val="hybridMultilevel"/>
    <w:tmpl w:val="24FA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6235B"/>
    <w:multiLevelType w:val="hybridMultilevel"/>
    <w:tmpl w:val="D74638D6"/>
    <w:lvl w:ilvl="0" w:tplc="DC705E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96633948">
    <w:abstractNumId w:val="0"/>
  </w:num>
  <w:num w:numId="2" w16cid:durableId="14030224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CF7"/>
    <w:rsid w:val="001B0AA0"/>
    <w:rsid w:val="002348F3"/>
    <w:rsid w:val="00352A54"/>
    <w:rsid w:val="003617C3"/>
    <w:rsid w:val="003F7965"/>
    <w:rsid w:val="004171FB"/>
    <w:rsid w:val="004357AC"/>
    <w:rsid w:val="00487266"/>
    <w:rsid w:val="00506ACD"/>
    <w:rsid w:val="00567AB9"/>
    <w:rsid w:val="006C67D2"/>
    <w:rsid w:val="00712DB9"/>
    <w:rsid w:val="008D2547"/>
    <w:rsid w:val="008D760B"/>
    <w:rsid w:val="008E2F02"/>
    <w:rsid w:val="008F3C39"/>
    <w:rsid w:val="00910129"/>
    <w:rsid w:val="0092362D"/>
    <w:rsid w:val="00952F7D"/>
    <w:rsid w:val="009603A3"/>
    <w:rsid w:val="00A35CF7"/>
    <w:rsid w:val="00A57C0F"/>
    <w:rsid w:val="00C3426B"/>
    <w:rsid w:val="00C64CD4"/>
    <w:rsid w:val="00D7469B"/>
    <w:rsid w:val="00F247AB"/>
    <w:rsid w:val="00F53364"/>
    <w:rsid w:val="00F5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CB95"/>
  <w15:chartTrackingRefBased/>
  <w15:docId w15:val="{FA42D694-0EC9-4DE6-99C2-E1193F56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3A3"/>
    <w:pPr>
      <w:spacing w:after="160" w:line="259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9603A3"/>
    <w:pPr>
      <w:spacing w:after="0" w:line="360" w:lineRule="auto"/>
      <w:jc w:val="center"/>
    </w:pPr>
    <w:rPr>
      <w:rFonts w:ascii="Times New Roman" w:hAnsi="Times New Roman"/>
      <w:b/>
      <w:bCs/>
      <w:sz w:val="32"/>
      <w:szCs w:val="24"/>
      <w:u w:val="single"/>
    </w:rPr>
  </w:style>
  <w:style w:type="character" w:customStyle="1" w:styleId="TytuZnak">
    <w:name w:val="Tytuł Znak"/>
    <w:basedOn w:val="Domylnaczcionkaakapitu"/>
    <w:link w:val="Tytu"/>
    <w:uiPriority w:val="10"/>
    <w:rsid w:val="009603A3"/>
    <w:rPr>
      <w:rFonts w:ascii="Times New Roman" w:eastAsiaTheme="minorEastAsia" w:hAnsi="Times New Roman" w:cs="Times New Roman"/>
      <w:b/>
      <w:bCs/>
      <w:sz w:val="32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603A3"/>
    <w:pPr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03A3"/>
    <w:rPr>
      <w:rFonts w:ascii="Times New Roman" w:eastAsiaTheme="minorEastAsia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qFormat/>
    <w:rsid w:val="00A57C0F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Woronko</dc:creator>
  <cp:keywords/>
  <dc:description/>
  <cp:lastModifiedBy>Dagmara Woronko</cp:lastModifiedBy>
  <cp:revision>15</cp:revision>
  <dcterms:created xsi:type="dcterms:W3CDTF">2018-05-25T07:44:00Z</dcterms:created>
  <dcterms:modified xsi:type="dcterms:W3CDTF">2025-10-28T07:13:00Z</dcterms:modified>
</cp:coreProperties>
</file>